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Header"/>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Heading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Heading1"/>
      </w:pPr>
      <w: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Heading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Heading2"/>
      </w:pPr>
      <w:r w:rsidRPr="002F19BB">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Heading2"/>
      </w:pPr>
      <w:r w:rsidRPr="00882437">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Heading2"/>
      </w:pPr>
      <w:r>
        <w:lastRenderedPageBreak/>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Heading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ink"/>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ink"/>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ink"/>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ink"/>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Heading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Heading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Heading1"/>
      </w:pPr>
      <w:r>
        <w:t>M</w:t>
      </w:r>
      <w:r w:rsidR="000D4AE7">
        <w:t xml:space="preserve">onitoring, </w:t>
      </w:r>
      <w:r>
        <w:t>mentoring</w:t>
      </w:r>
      <w:r w:rsidR="000D4AE7">
        <w:t xml:space="preserve"> and support during the activity</w:t>
      </w:r>
    </w:p>
    <w:p w:rsidR="00475119" w:rsidRPr="002F19BB" w:rsidRDefault="00475119" w:rsidP="002F19BB">
      <w:pPr>
        <w:pStyle w:val="Heading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Heading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Heading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Heading2"/>
      </w:pPr>
      <w:r w:rsidRPr="002F19BB">
        <w:t>Mentoring and monitoring arrangements</w:t>
      </w:r>
    </w:p>
    <w:p w:rsidR="00CA59A6" w:rsidRDefault="00CA59A6" w:rsidP="00CA59A6">
      <w:pPr>
        <w:pStyle w:val="BodyText"/>
      </w:pPr>
      <w:r>
        <w:t>As a minimum, the monitoring and mentoring arrangements will include the following activities:</w:t>
      </w:r>
    </w:p>
    <w:p w:rsidR="00CA59A6" w:rsidRPr="00CA59A6" w:rsidRDefault="00CA59A6" w:rsidP="00CA59A6">
      <w:pPr>
        <w:pStyle w:val="BodyText"/>
        <w:numPr>
          <w:ilvl w:val="0"/>
          <w:numId w:val="32"/>
        </w:numPr>
        <w:rPr>
          <w:highlight w:val="lightGray"/>
        </w:rPr>
      </w:pPr>
      <w:r w:rsidRPr="00CA59A6">
        <w:rPr>
          <w:highlight w:val="lightGray"/>
        </w:rPr>
        <w:t>[Activity 1]</w:t>
      </w:r>
    </w:p>
    <w:p w:rsidR="00CA59A6" w:rsidRPr="00CA59A6" w:rsidRDefault="00CA59A6" w:rsidP="00CA59A6">
      <w:pPr>
        <w:pStyle w:val="BodyText"/>
        <w:numPr>
          <w:ilvl w:val="0"/>
          <w:numId w:val="32"/>
        </w:numPr>
        <w:rPr>
          <w:highlight w:val="lightGray"/>
        </w:rPr>
      </w:pPr>
      <w:r w:rsidRPr="00CA59A6">
        <w:rPr>
          <w:highlight w:val="lightGray"/>
        </w:rPr>
        <w:t>[Activity 2]</w:t>
      </w:r>
    </w:p>
    <w:p w:rsidR="00CA59A6" w:rsidRPr="00CA59A6" w:rsidRDefault="00CA59A6" w:rsidP="00CA59A6">
      <w:pPr>
        <w:pStyle w:val="BodyText"/>
        <w:numPr>
          <w:ilvl w:val="0"/>
          <w:numId w:val="32"/>
        </w:numPr>
        <w:rPr>
          <w:highlight w:val="lightGray"/>
        </w:rPr>
      </w:pPr>
      <w:r w:rsidRPr="00CA59A6">
        <w:rPr>
          <w:highlight w:val="lightGray"/>
        </w:rPr>
        <w:t>[etc.]</w:t>
      </w:r>
    </w:p>
    <w:p w:rsidR="00CA59A6" w:rsidRPr="00CA59A6" w:rsidRDefault="00CA59A6" w:rsidP="00CA59A6">
      <w:pPr>
        <w:pStyle w:val="Body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Heading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Heading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 xml:space="preserve">who will be responsible for the recognition process and how are the </w:t>
            </w:r>
            <w:r w:rsidRPr="005877A3">
              <w:rPr>
                <w:highlight w:val="lightGray"/>
              </w:rPr>
              <w:lastRenderedPageBreak/>
              <w:t>recognised learning outcomes going to be registered in the learner’s records]</w:t>
            </w:r>
          </w:p>
        </w:tc>
      </w:tr>
    </w:tbl>
    <w:p w:rsidR="003E78C3" w:rsidRDefault="003E78C3">
      <w:pPr>
        <w:jc w:val="left"/>
        <w:rPr>
          <w:b/>
          <w:szCs w:val="20"/>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Heading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Heading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Heading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lastRenderedPageBreak/>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032224">
      <w:rPr>
        <w:rStyle w:val="PageNumber"/>
        <w:i w:val="0"/>
        <w:noProof/>
      </w:rPr>
      <w:t>1</w:t>
    </w:r>
    <w:r w:rsidRPr="008F755B">
      <w:rPr>
        <w:rStyle w:val="PageNumber"/>
        <w:i w:val="0"/>
      </w:rPr>
      <w:fldChar w:fldCharType="end"/>
    </w:r>
  </w:p>
  <w:p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Header"/>
      <w:jc w:val="right"/>
      <w:rPr>
        <w:i w:val="0"/>
        <w:color w:val="FF0000"/>
        <w:lang w:val="fr-BE"/>
      </w:rPr>
    </w:pPr>
  </w:p>
  <w:p w:rsidR="002142DC" w:rsidRDefault="002142DC" w:rsidP="00CE1343">
    <w:pPr>
      <w:pStyle w:val="Header"/>
      <w:jc w:val="right"/>
      <w:rPr>
        <w:i w:val="0"/>
        <w:color w:val="FF0000"/>
        <w:lang w:val="fr-BE"/>
      </w:rPr>
    </w:pPr>
  </w:p>
  <w:p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B872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B277D"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Header"/>
      <w:rPr>
        <w:i w:val="0"/>
        <w:color w:val="FF0000"/>
        <w:lang w:val="fr-BE"/>
      </w:rPr>
    </w:pPr>
  </w:p>
  <w:p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02136"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8f16c926-a79a-4646-9e43-269b70c01f2c" xsi:nil="true"/>
    <lcf76f155ced4ddcb4097134ff3c332f xmlns="8f16c926-a79a-4646-9e43-269b70c01f2c">
      <Terms xmlns="http://schemas.microsoft.com/office/infopath/2007/PartnerControls"/>
    </lcf76f155ced4ddcb4097134ff3c332f>
    <TaxCatchAll xmlns="9c1eb08b-f320-4ab3-88f3-c6de8c6a76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5C1C711BCAD42AFA6A98C99C605E9" ma:contentTypeVersion="17" ma:contentTypeDescription="Create a new document." ma:contentTypeScope="" ma:versionID="97e55fe1daff4705e70c31ed2ab17a76">
  <xsd:schema xmlns:xsd="http://www.w3.org/2001/XMLSchema" xmlns:xs="http://www.w3.org/2001/XMLSchema" xmlns:p="http://schemas.microsoft.com/office/2006/metadata/properties" xmlns:ns2="8f16c926-a79a-4646-9e43-269b70c01f2c" xmlns:ns3="9c1eb08b-f320-4ab3-88f3-c6de8c6a767d" targetNamespace="http://schemas.microsoft.com/office/2006/metadata/properties" ma:root="true" ma:fieldsID="858e32d4145447849f30999eedda5982" ns2:_="" ns3:_="">
    <xsd:import namespace="8f16c926-a79a-4646-9e43-269b70c01f2c"/>
    <xsd:import namespace="9c1eb08b-f320-4ab3-88f3-c6de8c6a76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6c926-a79a-4646-9e43-269b70c01f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711e8c-155d-41d6-9731-e44b879d0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eb08b-f320-4ab3-88f3-c6de8c6a76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59268c1-76ab-40ad-8948-15147b99910b}" ma:internalName="TaxCatchAll" ma:showField="CatchAllData" ma:web="9c1eb08b-f320-4ab3-88f3-c6de8c6a76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4558BA-112D-4392-A804-1D18D24904B4}"/>
</file>

<file path=customXml/itemProps4.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SAMRAY Christophe (ECHO)</cp:lastModifiedBy>
  <cp:revision>2</cp:revision>
  <cp:lastPrinted>2020-05-28T14:16:00Z</cp:lastPrinted>
  <dcterms:created xsi:type="dcterms:W3CDTF">2022-05-31T08:39:00Z</dcterms:created>
  <dcterms:modified xsi:type="dcterms:W3CDTF">2022-05-31T08:39:00Z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0x0101001905C1C711BCAD42AFA6A98C99C605E9</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