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BED19" w14:textId="022F8B8A"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If your Erasmus+ or European Solidarity Corps mobility, multiplier event or other project-based activity has been cancelled or impacted by Covid-19 containment, the costs incurred may be covered by force majeure.</w:t>
      </w:r>
    </w:p>
    <w:p w14:paraId="4EA94E1F" w14:textId="77777777" w:rsidR="00AD73B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If you wish to apply for force maje</w:t>
      </w:r>
      <w:r w:rsidR="00AD73B1">
        <w:rPr>
          <w:rFonts w:ascii="Times New Roman" w:eastAsia="Times New Roman" w:hAnsi="Times New Roman" w:cs="Times New Roman"/>
          <w:sz w:val="24"/>
          <w:szCs w:val="24"/>
          <w:lang w:eastAsia="en-IE"/>
        </w:rPr>
        <w:t xml:space="preserve">ure, please complete </w:t>
      </w:r>
      <w:r w:rsidR="00AD73B1" w:rsidRPr="00AD73B1">
        <w:rPr>
          <w:rFonts w:ascii="Times New Roman" w:eastAsia="Times New Roman" w:hAnsi="Times New Roman" w:cs="Times New Roman"/>
          <w:sz w:val="24"/>
          <w:szCs w:val="24"/>
          <w:highlight w:val="yellow"/>
          <w:lang w:eastAsia="en-IE"/>
        </w:rPr>
        <w:t>this form</w:t>
      </w:r>
      <w:r w:rsidRPr="00C45C61">
        <w:rPr>
          <w:rFonts w:ascii="Times New Roman" w:eastAsia="Times New Roman" w:hAnsi="Times New Roman" w:cs="Times New Roman"/>
          <w:sz w:val="24"/>
          <w:szCs w:val="24"/>
          <w:lang w:eastAsia="en-IE"/>
        </w:rPr>
        <w:t xml:space="preserve">. </w:t>
      </w:r>
    </w:p>
    <w:p w14:paraId="01239767" w14:textId="2FD9B95F"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You must also submit the following:</w:t>
      </w:r>
    </w:p>
    <w:p w14:paraId="4D73EA30" w14:textId="5026E895" w:rsidR="00C45C61" w:rsidRPr="00C45C61" w:rsidRDefault="00C45C61" w:rsidP="00C45C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 xml:space="preserve">If project activity is cancelled by organiser: </w:t>
      </w:r>
      <w:r w:rsidR="00AD73B1">
        <w:rPr>
          <w:rFonts w:ascii="Times New Roman" w:eastAsia="Times New Roman" w:hAnsi="Times New Roman" w:cs="Times New Roman"/>
          <w:sz w:val="24"/>
          <w:szCs w:val="24"/>
          <w:lang w:eastAsia="en-IE"/>
        </w:rPr>
        <w:br/>
      </w:r>
      <w:r w:rsidRPr="00C45C61">
        <w:rPr>
          <w:rFonts w:ascii="Times New Roman" w:eastAsia="Times New Roman" w:hAnsi="Times New Roman" w:cs="Times New Roman"/>
          <w:sz w:val="24"/>
          <w:szCs w:val="24"/>
          <w:lang w:eastAsia="en-IE"/>
        </w:rPr>
        <w:t>Evidence of this cancellation (for example, email or other communication)</w:t>
      </w:r>
    </w:p>
    <w:p w14:paraId="72EC0DE0" w14:textId="7FB5767D" w:rsidR="00C45C61" w:rsidRPr="00C45C61" w:rsidRDefault="00C45C61" w:rsidP="00C45C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 xml:space="preserve">If project activity is cancelled by beneficiary: </w:t>
      </w:r>
      <w:r w:rsidR="00AD73B1">
        <w:rPr>
          <w:rFonts w:ascii="Times New Roman" w:eastAsia="Times New Roman" w:hAnsi="Times New Roman" w:cs="Times New Roman"/>
          <w:sz w:val="24"/>
          <w:szCs w:val="24"/>
          <w:lang w:eastAsia="en-IE"/>
        </w:rPr>
        <w:br/>
      </w:r>
      <w:r w:rsidRPr="00C45C61">
        <w:rPr>
          <w:rFonts w:ascii="Times New Roman" w:eastAsia="Times New Roman" w:hAnsi="Times New Roman" w:cs="Times New Roman"/>
          <w:sz w:val="24"/>
          <w:szCs w:val="24"/>
          <w:lang w:eastAsia="en-IE"/>
        </w:rPr>
        <w:t>Evidence of risk review prior to cancellation (for example, participant concerns; parental concerns; organisational policy)</w:t>
      </w:r>
    </w:p>
    <w:p w14:paraId="64DD38E4" w14:textId="77777777"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In both cases, please provide evidence that you are able or unable to claim any expenses back from:</w:t>
      </w:r>
    </w:p>
    <w:p w14:paraId="15DC8009" w14:textId="735B29E6" w:rsidR="00C45C61" w:rsidRPr="00C45C61" w:rsidRDefault="00C45C61" w:rsidP="00C45C6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your travel insuranc</w:t>
      </w:r>
      <w:r w:rsidR="00AD73B1">
        <w:rPr>
          <w:rFonts w:ascii="Times New Roman" w:eastAsia="Times New Roman" w:hAnsi="Times New Roman" w:cs="Times New Roman"/>
          <w:sz w:val="24"/>
          <w:szCs w:val="24"/>
          <w:lang w:eastAsia="en-IE"/>
        </w:rPr>
        <w:t>e provider and the amount if so</w:t>
      </w:r>
    </w:p>
    <w:p w14:paraId="4728A0C0" w14:textId="7D9F9395" w:rsidR="00C45C61" w:rsidRPr="00C45C61" w:rsidRDefault="00C45C61" w:rsidP="00C45C6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your airline for t</w:t>
      </w:r>
      <w:r w:rsidR="00AD73B1">
        <w:rPr>
          <w:rFonts w:ascii="Times New Roman" w:eastAsia="Times New Roman" w:hAnsi="Times New Roman" w:cs="Times New Roman"/>
          <w:sz w:val="24"/>
          <w:szCs w:val="24"/>
          <w:lang w:eastAsia="en-IE"/>
        </w:rPr>
        <w:t>he flights and the amount if so</w:t>
      </w:r>
    </w:p>
    <w:p w14:paraId="7CABCA86" w14:textId="5401E002" w:rsidR="00C45C61" w:rsidRPr="00C45C61" w:rsidRDefault="00C45C61" w:rsidP="00C45C6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your accommodati</w:t>
      </w:r>
      <w:r w:rsidR="00AD73B1">
        <w:rPr>
          <w:rFonts w:ascii="Times New Roman" w:eastAsia="Times New Roman" w:hAnsi="Times New Roman" w:cs="Times New Roman"/>
          <w:sz w:val="24"/>
          <w:szCs w:val="24"/>
          <w:lang w:eastAsia="en-IE"/>
        </w:rPr>
        <w:t>on booking and the amount if so</w:t>
      </w:r>
    </w:p>
    <w:p w14:paraId="658582A5" w14:textId="5A943847" w:rsidR="00C45C61" w:rsidRPr="00C45C61" w:rsidRDefault="00C45C61" w:rsidP="00C45C6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 xml:space="preserve">your course </w:t>
      </w:r>
      <w:r w:rsidR="00AD73B1">
        <w:rPr>
          <w:rFonts w:ascii="Times New Roman" w:eastAsia="Times New Roman" w:hAnsi="Times New Roman" w:cs="Times New Roman"/>
          <w:sz w:val="24"/>
          <w:szCs w:val="24"/>
          <w:lang w:eastAsia="en-IE"/>
        </w:rPr>
        <w:t>provider and the amount if so</w:t>
      </w:r>
    </w:p>
    <w:p w14:paraId="4DF1D978" w14:textId="77777777"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b/>
          <w:bCs/>
          <w:sz w:val="24"/>
          <w:szCs w:val="24"/>
          <w:lang w:eastAsia="en-IE"/>
        </w:rPr>
        <w:t xml:space="preserve">You must provide receipts for all costs being claimed under force majeure. </w:t>
      </w:r>
    </w:p>
    <w:p w14:paraId="5230AF27" w14:textId="77777777"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We have a high volume of queries at the moment and these will take some time to process. We will review requests for force majeure and contact you with any queries or if we need clarification.</w:t>
      </w:r>
    </w:p>
    <w:p w14:paraId="30BC4DDA" w14:textId="77777777"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b/>
          <w:bCs/>
          <w:sz w:val="24"/>
          <w:szCs w:val="24"/>
          <w:u w:val="single"/>
          <w:lang w:eastAsia="en-IE"/>
        </w:rPr>
        <w:t>We will advise you if force majeure is applicable in your case, but it will not be processed until the final report has been submitted and assessed.</w:t>
      </w:r>
    </w:p>
    <w:p w14:paraId="43036023" w14:textId="77777777"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You also have the option to postpone or defer a mobility or other project-based activity within your contract period (that is, before the end date of the project). Any additional expenses incurred may be claimed as Force Majeure.</w:t>
      </w:r>
    </w:p>
    <w:p w14:paraId="738C048A" w14:textId="77777777"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Alternatively, you may request an extension of your contract duration. This request will be reviewed and a formal amendment may be issued if approved.</w:t>
      </w:r>
    </w:p>
    <w:p w14:paraId="5D971C90" w14:textId="77777777" w:rsidR="00C45C61" w:rsidRPr="00C45C61" w:rsidRDefault="00C45C6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C45C61">
        <w:rPr>
          <w:rFonts w:ascii="Times New Roman" w:eastAsia="Times New Roman" w:hAnsi="Times New Roman" w:cs="Times New Roman"/>
          <w:sz w:val="24"/>
          <w:szCs w:val="24"/>
          <w:lang w:eastAsia="en-IE"/>
        </w:rPr>
        <w:t>Please note that in line with the Programme regulations for any costs covered under force majeure, there cannot be an increase of the total grant awarded in your contract.  Any additional costs above the maximum grant amount will have to be financed from other sources.</w:t>
      </w:r>
    </w:p>
    <w:p w14:paraId="1589FED0" w14:textId="69823D3C" w:rsidR="00C45C61" w:rsidRPr="00C45C61" w:rsidRDefault="00AD73B1" w:rsidP="00C45C61">
      <w:pPr>
        <w:spacing w:before="100" w:beforeAutospacing="1" w:after="100" w:afterAutospacing="1" w:line="240" w:lineRule="auto"/>
        <w:rPr>
          <w:rFonts w:ascii="Times New Roman" w:eastAsia="Times New Roman" w:hAnsi="Times New Roman" w:cs="Times New Roman"/>
          <w:sz w:val="24"/>
          <w:szCs w:val="24"/>
          <w:lang w:eastAsia="en-IE"/>
        </w:rPr>
      </w:pPr>
      <w:r w:rsidRPr="00AD73B1">
        <w:rPr>
          <w:rFonts w:ascii="Times New Roman" w:eastAsia="Times New Roman" w:hAnsi="Times New Roman" w:cs="Times New Roman"/>
          <w:bCs/>
          <w:sz w:val="24"/>
          <w:szCs w:val="24"/>
          <w:lang w:eastAsia="en-IE"/>
        </w:rPr>
        <w:t xml:space="preserve">If you have queries, please contact </w:t>
      </w:r>
      <w:hyperlink r:id="rId10" w:history="1">
        <w:r w:rsidRPr="00AD73B1">
          <w:rPr>
            <w:rStyle w:val="Hyperlink"/>
            <w:rFonts w:ascii="Times New Roman" w:eastAsia="Times New Roman" w:hAnsi="Times New Roman" w:cs="Times New Roman"/>
            <w:bCs/>
            <w:sz w:val="24"/>
            <w:szCs w:val="24"/>
            <w:u w:val="none"/>
            <w:lang w:eastAsia="en-IE"/>
          </w:rPr>
          <w:t>opsfin@leargas.ie</w:t>
        </w:r>
      </w:hyperlink>
      <w:r w:rsidRPr="00AD73B1">
        <w:rPr>
          <w:rFonts w:ascii="Times New Roman" w:eastAsia="Times New Roman" w:hAnsi="Times New Roman" w:cs="Times New Roman"/>
          <w:bCs/>
          <w:sz w:val="24"/>
          <w:szCs w:val="24"/>
          <w:lang w:eastAsia="en-IE"/>
        </w:rPr>
        <w:t xml:space="preserve"> stating your project reference number (</w:t>
      </w:r>
      <w:r w:rsidRPr="00AD73B1">
        <w:rPr>
          <w:rFonts w:ascii="Times New Roman" w:hAnsi="Times New Roman" w:cs="Times New Roman"/>
          <w:sz w:val="24"/>
          <w:szCs w:val="24"/>
        </w:rPr>
        <w:t>e.g. 2018-1-IE01-KA102-10010</w:t>
      </w:r>
      <w:r>
        <w:rPr>
          <w:rFonts w:ascii="Times New Roman" w:hAnsi="Times New Roman" w:cs="Times New Roman"/>
          <w:sz w:val="24"/>
          <w:szCs w:val="24"/>
        </w:rPr>
        <w:t xml:space="preserve">0) and give as much detail as you can. </w:t>
      </w:r>
      <w:r w:rsidRPr="00C45C61">
        <w:rPr>
          <w:rFonts w:ascii="Times New Roman" w:eastAsia="Times New Roman" w:hAnsi="Times New Roman" w:cs="Times New Roman"/>
          <w:sz w:val="24"/>
          <w:szCs w:val="24"/>
          <w:lang w:eastAsia="en-IE"/>
        </w:rPr>
        <w:t xml:space="preserve"> </w:t>
      </w:r>
      <w:bookmarkStart w:id="0" w:name="_GoBack"/>
      <w:bookmarkEnd w:id="0"/>
    </w:p>
    <w:sectPr w:rsidR="00C45C61" w:rsidRPr="00C45C6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1862C" w14:textId="77777777" w:rsidR="004E2D4D" w:rsidRDefault="004E2D4D" w:rsidP="007E3DE2">
      <w:pPr>
        <w:spacing w:after="0" w:line="240" w:lineRule="auto"/>
      </w:pPr>
      <w:r>
        <w:separator/>
      </w:r>
    </w:p>
  </w:endnote>
  <w:endnote w:type="continuationSeparator" w:id="0">
    <w:p w14:paraId="3E92DED6" w14:textId="77777777" w:rsidR="004E2D4D" w:rsidRDefault="004E2D4D" w:rsidP="007E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D52E" w14:textId="3C3477D3" w:rsidR="007E3DE2" w:rsidRDefault="007E3DE2" w:rsidP="007E3DE2">
    <w:pPr>
      <w:pStyle w:val="Footer"/>
      <w:tabs>
        <w:tab w:val="clear" w:pos="4513"/>
        <w:tab w:val="clear" w:pos="9026"/>
        <w:tab w:val="left" w:pos="6780"/>
      </w:tabs>
    </w:pPr>
    <w:r>
      <w:rPr>
        <w:rFonts w:ascii="Times New Roman" w:eastAsia="Times New Roman" w:hAnsi="Times New Roman" w:cs="Times New Roman"/>
        <w:noProof/>
        <w:sz w:val="24"/>
        <w:szCs w:val="24"/>
        <w:lang w:eastAsia="en-IE"/>
      </w:rPr>
      <w:drawing>
        <wp:anchor distT="0" distB="0" distL="114300" distR="114300" simplePos="0" relativeHeight="251658240" behindDoc="0" locked="0" layoutInCell="1" allowOverlap="1" wp14:anchorId="2DA4DBE6" wp14:editId="54CB07AE">
          <wp:simplePos x="0" y="0"/>
          <wp:positionH relativeFrom="column">
            <wp:posOffset>3987800</wp:posOffset>
          </wp:positionH>
          <wp:positionV relativeFrom="paragraph">
            <wp:posOffset>63500</wp:posOffset>
          </wp:positionV>
          <wp:extent cx="1695450" cy="4495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_european_solidarity_corp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449580"/>
                  </a:xfrm>
                  <a:prstGeom prst="rect">
                    <a:avLst/>
                  </a:prstGeom>
                </pic:spPr>
              </pic:pic>
            </a:graphicData>
          </a:graphic>
        </wp:anchor>
      </w:drawing>
    </w:r>
    <w:r>
      <w:rPr>
        <w:noProof/>
        <w:lang w:eastAsia="en-IE"/>
      </w:rPr>
      <w:drawing>
        <wp:inline distT="0" distB="0" distL="0" distR="0" wp14:anchorId="50B8939E" wp14:editId="12648D7D">
          <wp:extent cx="1978683" cy="5651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lag-Erasmus+_vect_POS.jpg"/>
                  <pic:cNvPicPr/>
                </pic:nvPicPr>
                <pic:blipFill>
                  <a:blip r:embed="rId2">
                    <a:extLst>
                      <a:ext uri="{28A0092B-C50C-407E-A947-70E740481C1C}">
                        <a14:useLocalDpi xmlns:a14="http://schemas.microsoft.com/office/drawing/2010/main" val="0"/>
                      </a:ext>
                    </a:extLst>
                  </a:blip>
                  <a:stretch>
                    <a:fillRect/>
                  </a:stretch>
                </pic:blipFill>
                <pic:spPr>
                  <a:xfrm>
                    <a:off x="0" y="0"/>
                    <a:ext cx="1997645" cy="570566"/>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8663" w14:textId="77777777" w:rsidR="004E2D4D" w:rsidRDefault="004E2D4D" w:rsidP="007E3DE2">
      <w:pPr>
        <w:spacing w:after="0" w:line="240" w:lineRule="auto"/>
      </w:pPr>
      <w:r>
        <w:separator/>
      </w:r>
    </w:p>
  </w:footnote>
  <w:footnote w:type="continuationSeparator" w:id="0">
    <w:p w14:paraId="69E65D67" w14:textId="77777777" w:rsidR="004E2D4D" w:rsidRDefault="004E2D4D" w:rsidP="007E3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BBB95" w14:textId="45E162B8" w:rsidR="007E3DE2" w:rsidRDefault="007E3DE2">
    <w:pPr>
      <w:pStyle w:val="Header"/>
    </w:pPr>
    <w:r>
      <w:t>Léargas Finance and Operations Team</w:t>
    </w:r>
    <w:r>
      <w:br/>
      <w:t>13 March 2020</w:t>
    </w:r>
  </w:p>
  <w:p w14:paraId="48B0CFAE" w14:textId="36584964" w:rsidR="007E3DE2" w:rsidRDefault="007E3DE2" w:rsidP="007E3DE2">
    <w:pPr>
      <w:pStyle w:val="Header"/>
      <w:jc w:val="right"/>
    </w:pPr>
    <w:r>
      <w:rPr>
        <w:rFonts w:ascii="Times New Roman" w:eastAsia="Times New Roman" w:hAnsi="Times New Roman" w:cs="Times New Roman"/>
        <w:noProof/>
        <w:sz w:val="24"/>
        <w:szCs w:val="24"/>
        <w:lang w:eastAsia="en-IE"/>
      </w:rPr>
      <w:drawing>
        <wp:inline distT="0" distB="0" distL="0" distR="0" wp14:anchorId="72BD85FF" wp14:editId="38E0166F">
          <wp:extent cx="1606260" cy="37962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rgasLogoGeneral.jpg"/>
                  <pic:cNvPicPr/>
                </pic:nvPicPr>
                <pic:blipFill>
                  <a:blip r:embed="rId1">
                    <a:extLst>
                      <a:ext uri="{28A0092B-C50C-407E-A947-70E740481C1C}">
                        <a14:useLocalDpi xmlns:a14="http://schemas.microsoft.com/office/drawing/2010/main" val="0"/>
                      </a:ext>
                    </a:extLst>
                  </a:blip>
                  <a:stretch>
                    <a:fillRect/>
                  </a:stretch>
                </pic:blipFill>
                <pic:spPr>
                  <a:xfrm>
                    <a:off x="0" y="0"/>
                    <a:ext cx="1636703" cy="386824"/>
                  </a:xfrm>
                  <a:prstGeom prst="rect">
                    <a:avLst/>
                  </a:prstGeom>
                </pic:spPr>
              </pic:pic>
            </a:graphicData>
          </a:graphic>
        </wp:inline>
      </w:drawing>
    </w:r>
  </w:p>
  <w:p w14:paraId="2EC4717B" w14:textId="77777777" w:rsidR="007E3DE2" w:rsidRDefault="007E3D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B"/>
    <w:multiLevelType w:val="multilevel"/>
    <w:tmpl w:val="524A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418D4"/>
    <w:multiLevelType w:val="multilevel"/>
    <w:tmpl w:val="818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F2016"/>
    <w:multiLevelType w:val="multilevel"/>
    <w:tmpl w:val="4FF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16555"/>
    <w:multiLevelType w:val="multilevel"/>
    <w:tmpl w:val="9270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87194"/>
    <w:multiLevelType w:val="multilevel"/>
    <w:tmpl w:val="F3FA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61"/>
    <w:rsid w:val="002E1151"/>
    <w:rsid w:val="004E2D4D"/>
    <w:rsid w:val="007A4983"/>
    <w:rsid w:val="007E3DE2"/>
    <w:rsid w:val="00AD73B1"/>
    <w:rsid w:val="00B4072D"/>
    <w:rsid w:val="00C45C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94266"/>
  <w15:chartTrackingRefBased/>
  <w15:docId w15:val="{6D66626E-E069-4943-8A70-EAE7F6B6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E2"/>
    <w:pPr>
      <w:ind w:left="720"/>
      <w:contextualSpacing/>
    </w:pPr>
  </w:style>
  <w:style w:type="paragraph" w:styleId="NormalWeb">
    <w:name w:val="Normal (Web)"/>
    <w:basedOn w:val="Normal"/>
    <w:uiPriority w:val="99"/>
    <w:semiHidden/>
    <w:unhideWhenUsed/>
    <w:rsid w:val="007E3D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7E3DE2"/>
    <w:rPr>
      <w:color w:val="0000FF"/>
      <w:u w:val="single"/>
    </w:rPr>
  </w:style>
  <w:style w:type="character" w:styleId="Strong">
    <w:name w:val="Strong"/>
    <w:basedOn w:val="DefaultParagraphFont"/>
    <w:uiPriority w:val="22"/>
    <w:qFormat/>
    <w:rsid w:val="007E3DE2"/>
    <w:rPr>
      <w:b/>
      <w:bCs/>
    </w:rPr>
  </w:style>
  <w:style w:type="paragraph" w:styleId="Header">
    <w:name w:val="header"/>
    <w:basedOn w:val="Normal"/>
    <w:link w:val="HeaderChar"/>
    <w:uiPriority w:val="99"/>
    <w:unhideWhenUsed/>
    <w:rsid w:val="007E3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DE2"/>
  </w:style>
  <w:style w:type="paragraph" w:styleId="Footer">
    <w:name w:val="footer"/>
    <w:basedOn w:val="Normal"/>
    <w:link w:val="FooterChar"/>
    <w:uiPriority w:val="99"/>
    <w:unhideWhenUsed/>
    <w:rsid w:val="007E3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7768">
      <w:bodyDiv w:val="1"/>
      <w:marLeft w:val="0"/>
      <w:marRight w:val="0"/>
      <w:marTop w:val="0"/>
      <w:marBottom w:val="0"/>
      <w:divBdr>
        <w:top w:val="none" w:sz="0" w:space="0" w:color="auto"/>
        <w:left w:val="none" w:sz="0" w:space="0" w:color="auto"/>
        <w:bottom w:val="none" w:sz="0" w:space="0" w:color="auto"/>
        <w:right w:val="none" w:sz="0" w:space="0" w:color="auto"/>
      </w:divBdr>
    </w:div>
    <w:div w:id="17526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psfin@learga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C462E8633C947A38CBE042CD47803" ma:contentTypeVersion="11" ma:contentTypeDescription="Create a new document." ma:contentTypeScope="" ma:versionID="18f355f4e8a8753dd6fa19827bd273ba">
  <xsd:schema xmlns:xsd="http://www.w3.org/2001/XMLSchema" xmlns:xs="http://www.w3.org/2001/XMLSchema" xmlns:p="http://schemas.microsoft.com/office/2006/metadata/properties" xmlns:ns3="d8df6157-4aa8-4f2d-acef-c09f9f00c6c3" xmlns:ns4="4608fad1-72ad-44ef-bcae-29038d712af8" targetNamespace="http://schemas.microsoft.com/office/2006/metadata/properties" ma:root="true" ma:fieldsID="2795b236456c1ef9ac0847d29427be10" ns3:_="" ns4:_="">
    <xsd:import namespace="d8df6157-4aa8-4f2d-acef-c09f9f00c6c3"/>
    <xsd:import namespace="4608fad1-72ad-44ef-bcae-29038d712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6157-4aa8-4f2d-acef-c09f9f00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8fad1-72ad-44ef-bcae-29038d712a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6F11E-FF0B-4C18-8635-32DF076B6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4C12AC-FA86-4078-BEE3-B33FD9011137}">
  <ds:schemaRefs>
    <ds:schemaRef ds:uri="http://schemas.microsoft.com/sharepoint/v3/contenttype/forms"/>
  </ds:schemaRefs>
</ds:datastoreItem>
</file>

<file path=customXml/itemProps3.xml><?xml version="1.0" encoding="utf-8"?>
<ds:datastoreItem xmlns:ds="http://schemas.openxmlformats.org/officeDocument/2006/customXml" ds:itemID="{BA862787-D8B8-4384-A08C-61CCFEEB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6157-4aa8-4f2d-acef-c09f9f00c6c3"/>
    <ds:schemaRef ds:uri="4608fad1-72ad-44ef-bcae-29038d71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Hughes</dc:creator>
  <cp:keywords/>
  <dc:description/>
  <cp:lastModifiedBy>Léargas</cp:lastModifiedBy>
  <cp:revision>2</cp:revision>
  <dcterms:created xsi:type="dcterms:W3CDTF">2020-03-13T10:20:00Z</dcterms:created>
  <dcterms:modified xsi:type="dcterms:W3CDTF">2020-03-13T10:20:00Z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0x010100247C462E8633C947A38CBE042CD47803</vt:lpwstr>
  </property>
</Properties>
</file>